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1E7AF" w14:textId="2793292E" w:rsidR="009431CC" w:rsidRP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8"/>
          <w:szCs w:val="28"/>
          <w:lang w:val="en-US" w:eastAsia="da-DK"/>
          <w14:ligatures w14:val="none"/>
        </w:rPr>
      </w:pPr>
      <w:r w:rsidRPr="009431CC">
        <w:rPr>
          <w:rFonts w:eastAsia="Times New Roman" w:cstheme="minorHAnsi"/>
          <w:b/>
          <w:bCs/>
          <w:color w:val="000000"/>
          <w:kern w:val="0"/>
          <w:sz w:val="28"/>
          <w:szCs w:val="28"/>
          <w:lang w:val="en-US" w:eastAsia="da-DK"/>
          <w14:ligatures w14:val="none"/>
        </w:rPr>
        <w:t xml:space="preserve">NA project spreading </w:t>
      </w:r>
      <w:proofErr w:type="gramStart"/>
      <w:r w:rsidRPr="009431CC">
        <w:rPr>
          <w:rFonts w:eastAsia="Times New Roman" w:cstheme="minorHAnsi"/>
          <w:b/>
          <w:bCs/>
          <w:color w:val="000000"/>
          <w:kern w:val="0"/>
          <w:sz w:val="28"/>
          <w:szCs w:val="28"/>
          <w:lang w:val="en-US" w:eastAsia="da-DK"/>
          <w14:ligatures w14:val="none"/>
        </w:rPr>
        <w:t>model</w:t>
      </w:r>
      <w:proofErr w:type="gramEnd"/>
    </w:p>
    <w:p w14:paraId="7EFED365" w14:textId="77777777" w:rsidR="009431CC" w:rsidRPr="009431CC" w:rsidRDefault="009431CC" w:rsidP="009431CC">
      <w:p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Modified SIR model: </w:t>
      </w:r>
    </w:p>
    <w:p w14:paraId="24DF1AB1" w14:textId="77777777" w:rsidR="009431CC" w:rsidRPr="009431CC" w:rsidRDefault="009431CC" w:rsidP="009431CC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S = susceptible, </w:t>
      </w:r>
    </w:p>
    <w:p w14:paraId="5E93510B" w14:textId="77777777" w:rsidR="009431CC" w:rsidRPr="009431CC" w:rsidRDefault="009431CC" w:rsidP="009431CC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I = infected (knowledge of </w:t>
      </w:r>
      <w:proofErr w:type="spellStart"/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>rumour</w:t>
      </w:r>
      <w:proofErr w:type="spellEnd"/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 and further tells </w:t>
      </w:r>
      <w:proofErr w:type="spellStart"/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>neighbours</w:t>
      </w:r>
      <w:proofErr w:type="spellEnd"/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), </w:t>
      </w:r>
    </w:p>
    <w:p w14:paraId="0CC4FCC2" w14:textId="67FE731E" w:rsidR="009431CC" w:rsidRPr="009431CC" w:rsidRDefault="009431CC" w:rsidP="009431CC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>R = removed (</w:t>
      </w:r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 xml:space="preserve">knows the </w:t>
      </w:r>
      <w:proofErr w:type="spellStart"/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rumour</w:t>
      </w:r>
      <w:proofErr w:type="spellEnd"/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 xml:space="preserve"> but will no longer attempt to tell their </w:t>
      </w:r>
      <w:proofErr w:type="spellStart"/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neighbours</w:t>
      </w:r>
      <w:proofErr w:type="spellEnd"/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)</w:t>
      </w:r>
    </w:p>
    <w:p w14:paraId="26770220" w14:textId="77777777" w:rsidR="009431CC" w:rsidRP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</w:p>
    <w:p w14:paraId="60DBF45A" w14:textId="03B4A0C1" w:rsidR="009431CC" w:rsidRPr="009431CC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eastAsia="da-DK"/>
          <w14:ligatures w14:val="none"/>
        </w:rPr>
      </w:pP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da-DK"/>
          <w14:ligatures w14:val="none"/>
        </w:rPr>
        <w:t>Triggering</w:t>
      </w:r>
      <w:proofErr w:type="spellEnd"/>
      <w:r>
        <w:rPr>
          <w:rFonts w:eastAsia="Times New Roman" w:cstheme="minorHAnsi"/>
          <w:color w:val="000000"/>
          <w:kern w:val="0"/>
          <w:sz w:val="24"/>
          <w:szCs w:val="24"/>
          <w:lang w:eastAsia="da-DK"/>
          <w14:ligatures w14:val="none"/>
        </w:rPr>
        <w:t xml:space="preserve">: </w:t>
      </w:r>
      <w:proofErr w:type="spellStart"/>
      <w:r w:rsidR="009431CC" w:rsidRPr="009431CC">
        <w:rPr>
          <w:rFonts w:eastAsia="Times New Roman" w:cstheme="minorHAnsi"/>
          <w:color w:val="000000"/>
          <w:kern w:val="0"/>
          <w:sz w:val="24"/>
          <w:szCs w:val="24"/>
          <w:lang w:eastAsia="da-DK"/>
          <w14:ligatures w14:val="none"/>
        </w:rPr>
        <w:t>Classical</w:t>
      </w:r>
      <w:proofErr w:type="spellEnd"/>
      <w:r w:rsidR="009431CC" w:rsidRPr="009431CC">
        <w:rPr>
          <w:rFonts w:eastAsia="Times New Roman" w:cstheme="minorHAnsi"/>
          <w:color w:val="000000"/>
          <w:kern w:val="0"/>
          <w:sz w:val="24"/>
          <w:szCs w:val="24"/>
          <w:lang w:eastAsia="da-DK"/>
          <w14:ligatures w14:val="none"/>
        </w:rPr>
        <w:t xml:space="preserve"> </w:t>
      </w:r>
      <w:proofErr w:type="spellStart"/>
      <w:r w:rsidR="009431CC" w:rsidRPr="009431CC">
        <w:rPr>
          <w:rFonts w:eastAsia="Times New Roman" w:cstheme="minorHAnsi"/>
          <w:color w:val="000000"/>
          <w:kern w:val="0"/>
          <w:sz w:val="24"/>
          <w:szCs w:val="24"/>
          <w:lang w:eastAsia="da-DK"/>
          <w14:ligatures w14:val="none"/>
        </w:rPr>
        <w:t>spreading</w:t>
      </w:r>
      <w:proofErr w:type="spellEnd"/>
      <w:r w:rsidR="009431CC" w:rsidRPr="009431CC">
        <w:rPr>
          <w:rFonts w:eastAsia="Times New Roman" w:cstheme="minorHAnsi"/>
          <w:color w:val="000000"/>
          <w:kern w:val="0"/>
          <w:sz w:val="24"/>
          <w:szCs w:val="24"/>
          <w:lang w:eastAsia="da-DK"/>
          <w14:ligatures w14:val="none"/>
        </w:rPr>
        <w:t>:</w:t>
      </w:r>
    </w:p>
    <w:p w14:paraId="713A0ED6" w14:textId="5ED819A1" w:rsidR="009431CC" w:rsidRPr="009431CC" w:rsidRDefault="009431CC" w:rsidP="009431CC">
      <w:pPr>
        <w:numPr>
          <w:ilvl w:val="0"/>
          <w:numId w:val="1"/>
        </w:num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For any infected node, the probability of telling the information to any </w:t>
      </w:r>
      <w:proofErr w:type="spellStart"/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>neighbour</w:t>
      </w:r>
      <w:proofErr w:type="spellEnd"/>
      <w:r w:rsidRPr="009431CC">
        <w:rPr>
          <w:rFonts w:eastAsia="Times New Roman" w:cstheme="minorHAnsi"/>
          <w:color w:val="000000"/>
          <w:kern w:val="0"/>
          <w:sz w:val="24"/>
          <w:szCs w:val="24"/>
          <w:lang w:val="en-US" w:eastAsia="da-DK"/>
          <w14:ligatures w14:val="none"/>
        </w:rPr>
        <w:t xml:space="preserve"> is determined by parameter </w:t>
      </w:r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β</w:t>
      </w:r>
      <w:r w:rsidR="00333218"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.</w:t>
      </w:r>
    </w:p>
    <w:p w14:paraId="5B582865" w14:textId="77777777" w:rsidR="009431CC" w:rsidRPr="009431CC" w:rsidRDefault="009431CC" w:rsidP="009431CC">
      <w:pPr>
        <w:numPr>
          <w:ilvl w:val="0"/>
          <w:numId w:val="1"/>
        </w:numPr>
        <w:spacing w:after="0" w:line="240" w:lineRule="auto"/>
        <w:textAlignment w:val="baseline"/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</w:pPr>
      <w:proofErr w:type="spellStart"/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Use</w:t>
      </w:r>
      <w:proofErr w:type="spellEnd"/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 xml:space="preserve"> </w:t>
      </w:r>
      <w:proofErr w:type="spellStart"/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starting</w:t>
      </w:r>
      <w:proofErr w:type="spellEnd"/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 xml:space="preserve"> node s</w:t>
      </w:r>
    </w:p>
    <w:p w14:paraId="60127FE2" w14:textId="77777777" w:rsidR="009431CC" w:rsidRP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eastAsia="da-DK"/>
          <w14:ligatures w14:val="none"/>
        </w:rPr>
      </w:pPr>
    </w:p>
    <w:p w14:paraId="40C0EF19" w14:textId="77777777" w:rsidR="009431CC" w:rsidRP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eastAsia="da-DK"/>
          <w14:ligatures w14:val="none"/>
        </w:rPr>
      </w:pPr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 xml:space="preserve">Limited </w:t>
      </w:r>
      <w:proofErr w:type="spellStart"/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infection</w:t>
      </w:r>
      <w:proofErr w:type="spellEnd"/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 xml:space="preserve"> chances:</w:t>
      </w:r>
    </w:p>
    <w:p w14:paraId="44A15E6F" w14:textId="77777777" w:rsidR="009431CC" w:rsidRPr="009431CC" w:rsidRDefault="009431CC" w:rsidP="009431CC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 xml:space="preserve">Any infected node transitions into state R after </w:t>
      </w:r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α</w:t>
      </w:r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 xml:space="preserve"> time steps of being </w:t>
      </w:r>
      <w:proofErr w:type="gramStart"/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affected</w:t>
      </w:r>
      <w:proofErr w:type="gramEnd"/>
    </w:p>
    <w:p w14:paraId="7DB0A5AE" w14:textId="77777777" w:rsidR="009431CC" w:rsidRPr="009431CC" w:rsidRDefault="009431CC" w:rsidP="009431CC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Spreading stops when all nodes are either in state I or R</w:t>
      </w:r>
    </w:p>
    <w:p w14:paraId="7CD110D9" w14:textId="77777777" w:rsid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</w:p>
    <w:p w14:paraId="44AE52BA" w14:textId="7037731E" w:rsidR="00333218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  <w:t>Parameters</w:t>
      </w:r>
    </w:p>
    <w:p w14:paraId="5FEA39E2" w14:textId="7A9DDFBE" w:rsidR="00333218" w:rsidRDefault="00333218" w:rsidP="00333218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 w:rsidRPr="009431CC"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β</w:t>
      </w:r>
      <w:r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  <w:t>, probability that you will tell your neighbor</w:t>
      </w:r>
    </w:p>
    <w:p w14:paraId="2750020A" w14:textId="68C6DFFD" w:rsidR="00333218" w:rsidRPr="00333218" w:rsidRDefault="00333218" w:rsidP="00333218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color w:val="202124"/>
          <w:kern w:val="0"/>
          <w:sz w:val="24"/>
          <w:szCs w:val="24"/>
          <w:lang w:eastAsia="da-DK"/>
          <w14:ligatures w14:val="none"/>
        </w:rPr>
        <w:t>α</w:t>
      </w:r>
      <w:r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, timesteps before node be</w:t>
      </w:r>
      <w:r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come non-contagious</w:t>
      </w:r>
    </w:p>
    <w:p w14:paraId="4FFA3982" w14:textId="77777777" w:rsidR="00333218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</w:p>
    <w:p w14:paraId="64E4FB42" w14:textId="275DD725" w:rsidR="00333218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noProof/>
        </w:rPr>
        <w:drawing>
          <wp:inline distT="0" distB="0" distL="0" distR="0" wp14:anchorId="561366E1" wp14:editId="0A26562C">
            <wp:extent cx="6119694" cy="3278148"/>
            <wp:effectExtent l="0" t="0" r="0" b="0"/>
            <wp:docPr id="1623533618" name="Billede 1" descr="Et billede, der indeholder tekst, whiteboard, håndskrift, kontorartikle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33618" name="Billede 1" descr="Et billede, der indeholder tekst, whiteboard, håndskrift, kontorartikler&#10;&#10;Automatisk genereret beskrivelse"/>
                    <pic:cNvPicPr/>
                  </pic:nvPicPr>
                  <pic:blipFill rotWithShape="1">
                    <a:blip r:embed="rId5"/>
                    <a:srcRect t="23484" b="5098"/>
                    <a:stretch/>
                  </pic:blipFill>
                  <pic:spPr bwMode="auto">
                    <a:xfrm>
                      <a:off x="0" y="0"/>
                      <a:ext cx="6120130" cy="327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080F" w14:textId="77777777" w:rsidR="00333218" w:rsidRPr="009431CC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</w:p>
    <w:p w14:paraId="04F4CFE6" w14:textId="539F9709" w:rsidR="009431CC" w:rsidRP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8"/>
          <w:szCs w:val="28"/>
          <w:lang w:val="en-US" w:eastAsia="da-DK"/>
          <w14:ligatures w14:val="none"/>
        </w:rPr>
      </w:pPr>
      <w:r w:rsidRPr="009431CC">
        <w:rPr>
          <w:rFonts w:eastAsia="Times New Roman" w:cstheme="minorHAnsi"/>
          <w:b/>
          <w:bCs/>
          <w:color w:val="202124"/>
          <w:kern w:val="0"/>
          <w:sz w:val="28"/>
          <w:szCs w:val="28"/>
          <w:lang w:val="en-US" w:eastAsia="da-DK"/>
          <w14:ligatures w14:val="none"/>
        </w:rPr>
        <w:t xml:space="preserve">Identify key </w:t>
      </w:r>
      <w:proofErr w:type="gramStart"/>
      <w:r w:rsidRPr="009431CC">
        <w:rPr>
          <w:rFonts w:eastAsia="Times New Roman" w:cstheme="minorHAnsi"/>
          <w:b/>
          <w:bCs/>
          <w:color w:val="202124"/>
          <w:kern w:val="0"/>
          <w:sz w:val="28"/>
          <w:szCs w:val="28"/>
          <w:lang w:val="en-US" w:eastAsia="da-DK"/>
          <w14:ligatures w14:val="none"/>
        </w:rPr>
        <w:t>employees</w:t>
      </w:r>
      <w:proofErr w:type="gramEnd"/>
    </w:p>
    <w:p w14:paraId="0FE0D075" w14:textId="7FF83A54" w:rsidR="009431CC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  <w:t>We want to determine the ‘best’ starting nodes if you want to spread a rumor in the company.</w:t>
      </w:r>
    </w:p>
    <w:p w14:paraId="78C0E31A" w14:textId="77777777" w:rsidR="00333218" w:rsidRDefault="00333218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</w:p>
    <w:p w14:paraId="51B5719F" w14:textId="76DC8472" w:rsidR="009B5B5B" w:rsidRDefault="009431CC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  <w:t xml:space="preserve">We look at how the disease spread for different starting nodes that are chosen randomly or </w:t>
      </w:r>
      <w:r w:rsidR="009B5B5B"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  <w:t>according to a given metrics.</w:t>
      </w:r>
    </w:p>
    <w:p w14:paraId="3801051C" w14:textId="77777777" w:rsidR="009431CC" w:rsidRDefault="009431CC" w:rsidP="009431CC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</w:p>
    <w:p w14:paraId="1C85CBDF" w14:textId="2AEA041F" w:rsidR="00333218" w:rsidRPr="00333218" w:rsidRDefault="00333218" w:rsidP="00333218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  <w:t xml:space="preserve">Code: </w:t>
      </w:r>
      <w:r w:rsidR="009431CC"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starting node -&gt; spreading model -&gt; results</w:t>
      </w:r>
    </w:p>
    <w:p w14:paraId="21D4C8F7" w14:textId="77777777" w:rsidR="00333218" w:rsidRPr="00333218" w:rsidRDefault="00333218" w:rsidP="00333218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lastRenderedPageBreak/>
        <w:t>P</w:t>
      </w:r>
      <w:r w:rsidR="009431CC"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lot</w:t>
      </w:r>
      <w:r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 xml:space="preserve"> the result for the different </w:t>
      </w:r>
      <w:proofErr w:type="gramStart"/>
      <w:r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metrics</w:t>
      </w:r>
      <w:proofErr w:type="gramEnd"/>
    </w:p>
    <w:p w14:paraId="3237FE80" w14:textId="77777777" w:rsidR="00333218" w:rsidRPr="00333218" w:rsidRDefault="00333218" w:rsidP="00333218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I</w:t>
      </w:r>
      <w:r w:rsidR="009431CC"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dentify key metrics (e.g., high degree, high betweenness centrality)</w:t>
      </w:r>
    </w:p>
    <w:p w14:paraId="3EA9D712" w14:textId="292B3E02" w:rsidR="009431CC" w:rsidRPr="00333218" w:rsidRDefault="00333218" w:rsidP="00333218">
      <w:pPr>
        <w:pStyle w:val="Listeafsnit"/>
        <w:numPr>
          <w:ilvl w:val="0"/>
          <w:numId w:val="3"/>
        </w:numPr>
        <w:spacing w:after="0" w:line="240" w:lineRule="auto"/>
        <w:rPr>
          <w:rFonts w:eastAsia="Times New Roman" w:cstheme="minorHAnsi"/>
          <w:kern w:val="0"/>
          <w:sz w:val="24"/>
          <w:szCs w:val="24"/>
          <w:lang w:val="en-US" w:eastAsia="da-DK"/>
          <w14:ligatures w14:val="none"/>
        </w:rPr>
      </w:pPr>
      <w:r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I</w:t>
      </w:r>
      <w:r w:rsidR="009431CC"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 xml:space="preserve">dentify key </w:t>
      </w:r>
      <w:proofErr w:type="gramStart"/>
      <w:r w:rsidR="009431CC" w:rsidRPr="00333218">
        <w:rPr>
          <w:rFonts w:eastAsia="Times New Roman" w:cstheme="minorHAnsi"/>
          <w:color w:val="202124"/>
          <w:kern w:val="0"/>
          <w:sz w:val="24"/>
          <w:szCs w:val="24"/>
          <w:lang w:val="en-US" w:eastAsia="da-DK"/>
          <w14:ligatures w14:val="none"/>
        </w:rPr>
        <w:t>employees</w:t>
      </w:r>
      <w:proofErr w:type="gramEnd"/>
    </w:p>
    <w:p w14:paraId="1F30ACAF" w14:textId="77777777" w:rsidR="001D3CD0" w:rsidRPr="009431CC" w:rsidRDefault="001D3CD0">
      <w:pPr>
        <w:rPr>
          <w:rFonts w:cstheme="minorHAnsi"/>
          <w:sz w:val="24"/>
          <w:szCs w:val="24"/>
          <w:lang w:val="en-US"/>
        </w:rPr>
      </w:pPr>
    </w:p>
    <w:sectPr w:rsidR="001D3CD0" w:rsidRPr="009431C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A136A"/>
    <w:multiLevelType w:val="multilevel"/>
    <w:tmpl w:val="DE76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8140C0"/>
    <w:multiLevelType w:val="multilevel"/>
    <w:tmpl w:val="A6B86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28E094C"/>
    <w:multiLevelType w:val="hybridMultilevel"/>
    <w:tmpl w:val="041CE192"/>
    <w:lvl w:ilvl="0" w:tplc="C9D6C7EA"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  <w:color w:val="000000"/>
        <w:sz w:val="24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4390074">
    <w:abstractNumId w:val="0"/>
  </w:num>
  <w:num w:numId="2" w16cid:durableId="1352489472">
    <w:abstractNumId w:val="1"/>
  </w:num>
  <w:num w:numId="3" w16cid:durableId="6063474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1CC"/>
    <w:rsid w:val="001D3CD0"/>
    <w:rsid w:val="00333218"/>
    <w:rsid w:val="009431CC"/>
    <w:rsid w:val="009B5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10360"/>
  <w15:chartTrackingRefBased/>
  <w15:docId w15:val="{497C8C60-3AE9-4BD2-A035-48A60AB8A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31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a-DK"/>
      <w14:ligatures w14:val="none"/>
    </w:rPr>
  </w:style>
  <w:style w:type="paragraph" w:styleId="Listeafsnit">
    <w:name w:val="List Paragraph"/>
    <w:basedOn w:val="Normal"/>
    <w:uiPriority w:val="34"/>
    <w:qFormat/>
    <w:rsid w:val="009431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2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152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</dc:creator>
  <cp:keywords/>
  <dc:description/>
  <cp:lastModifiedBy>Ida Wennergaard</cp:lastModifiedBy>
  <cp:revision>1</cp:revision>
  <dcterms:created xsi:type="dcterms:W3CDTF">2023-11-22T11:28:00Z</dcterms:created>
  <dcterms:modified xsi:type="dcterms:W3CDTF">2023-11-22T11:58:00Z</dcterms:modified>
</cp:coreProperties>
</file>